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87708F" w:rsidRDefault="00D63B61" w14:paraId="27D25287" w14:textId="3765AC75">
      <w:bookmarkStart w:name="_GoBack" w:id="0"/>
      <w:bookmarkEnd w:id="0"/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295E0BD" wp14:editId="4038CEB0">
            <wp:simplePos x="0" y="0"/>
            <wp:positionH relativeFrom="margin">
              <wp:posOffset>-180975</wp:posOffset>
            </wp:positionH>
            <wp:positionV relativeFrom="paragraph">
              <wp:posOffset>-485056</wp:posOffset>
            </wp:positionV>
            <wp:extent cx="583708" cy="342265"/>
            <wp:effectExtent l="0" t="0" r="6985" b="635"/>
            <wp:wrapNone/>
            <wp:docPr id="6" name="Afbeelding 6" descr="StartCollege - Landstede Groep | Start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College - Landstede Groep | StartColle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8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08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0C04EE3" wp14:editId="21296E91">
                <wp:simplePos x="0" y="0"/>
                <wp:positionH relativeFrom="column">
                  <wp:posOffset>-42545</wp:posOffset>
                </wp:positionH>
                <wp:positionV relativeFrom="paragraph">
                  <wp:posOffset>52705</wp:posOffset>
                </wp:positionV>
                <wp:extent cx="866775" cy="31432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2151B" w:rsidR="0087708F" w:rsidP="00AB69C7" w:rsidRDefault="0087708F" w14:paraId="22077670" w14:textId="77777777">
                            <w:pPr>
                              <w:shd w:val="clear" w:color="auto" w:fill="92D050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C2151B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8ED8855">
              <v:rect id="Rechthoek 3" style="position:absolute;margin-left:-3.35pt;margin-top:4.15pt;width:68.25pt;height:24.7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70C04E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">
                <v:textbox>
                  <w:txbxContent>
                    <w:p w:rsidRPr="00C2151B" w:rsidR="0087708F" w:rsidP="00AB69C7" w:rsidRDefault="0087708F" w14:paraId="08D23282" w14:textId="77777777">
                      <w:pPr>
                        <w:shd w:val="clear" w:color="auto" w:fill="92D050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C2151B">
                        <w:rPr>
                          <w:rFonts w:ascii="Century Gothic" w:hAnsi="Century Gothic"/>
                          <w:b/>
                          <w:sz w:val="28"/>
                        </w:rPr>
                        <w:t>ICT</w:t>
                      </w:r>
                    </w:p>
                  </w:txbxContent>
                </v:textbox>
              </v:rect>
            </w:pict>
          </mc:Fallback>
        </mc:AlternateContent>
      </w:r>
      <w:r w:rsidR="0087708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CB94839" wp14:editId="6B14A56C">
                <wp:simplePos x="0" y="0"/>
                <wp:positionH relativeFrom="column">
                  <wp:posOffset>-204470</wp:posOffset>
                </wp:positionH>
                <wp:positionV relativeFrom="paragraph">
                  <wp:posOffset>-518795</wp:posOffset>
                </wp:positionV>
                <wp:extent cx="6286500" cy="3714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2151B" w:rsidR="0087708F" w:rsidP="0087708F" w:rsidRDefault="0087708F" w14:paraId="1C892822" w14:textId="77777777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 w:rsidRPr="00C2151B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Startfase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2DBCA51">
              <v:rect id="Rechthoek 2" style="position:absolute;margin-left:-16.1pt;margin-top:-40.85pt;width:495pt;height:29.25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#9ecb81 [2169]" strokecolor="#70ad47 [3209]" strokeweight=".5pt" w14:anchorId="7CB9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">
                <v:fill type="gradient" color2="#8ac066 [2617]" colors="0 #b5d5a7;.5 #aace99;1 #9cca86" focus="100%" rotate="t">
                  <o:fill v:ext="view" type="gradientUnscaled"/>
                </v:fill>
                <v:textbox>
                  <w:txbxContent>
                    <w:p w:rsidRPr="00C2151B" w:rsidR="0087708F" w:rsidP="0087708F" w:rsidRDefault="0087708F" w14:paraId="62928CC1" w14:textId="77777777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 w:rsidRPr="00C2151B"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Startfase</w:t>
                      </w:r>
                    </w:p>
                  </w:txbxContent>
                </v:textbox>
              </v:rect>
            </w:pict>
          </mc:Fallback>
        </mc:AlternateContent>
      </w:r>
    </w:p>
    <w:p w:rsidRPr="00C2151B" w:rsidR="00170847" w:rsidRDefault="001A25D6" w14:paraId="52D8A24E" w14:textId="67EE83E0">
      <w:pPr>
        <w:rPr>
          <w:rFonts w:ascii="Century Gothic" w:hAnsi="Century Gothic"/>
          <w:b/>
        </w:rPr>
      </w:pPr>
      <w:r>
        <w:rPr>
          <w:b/>
        </w:rPr>
        <w:tab/>
      </w:r>
      <w:r>
        <w:rPr>
          <w:b/>
        </w:rPr>
        <w:tab/>
      </w:r>
      <w:r w:rsidR="00C2151B">
        <w:rPr>
          <w:rFonts w:ascii="Century Gothic" w:hAnsi="Century Gothic"/>
          <w:b/>
        </w:rPr>
        <w:tab/>
      </w:r>
      <w:r w:rsidR="00C2151B">
        <w:rPr>
          <w:rFonts w:ascii="Century Gothic" w:hAnsi="Century Gothic"/>
          <w:b/>
        </w:rPr>
        <w:tab/>
      </w:r>
      <w:r w:rsidR="00C2151B">
        <w:rPr>
          <w:rFonts w:ascii="Century Gothic" w:hAnsi="Century Gothic"/>
          <w:b/>
        </w:rPr>
        <w:tab/>
      </w:r>
      <w:r w:rsidR="00C2151B">
        <w:rPr>
          <w:rFonts w:ascii="Century Gothic" w:hAnsi="Century Gothic"/>
          <w:b/>
        </w:rPr>
        <w:tab/>
      </w:r>
      <w:r w:rsidR="00C2151B">
        <w:rPr>
          <w:rFonts w:ascii="Century Gothic" w:hAnsi="Century Gothic"/>
          <w:b/>
        </w:rPr>
        <w:tab/>
      </w:r>
      <w:r w:rsidR="00C2151B">
        <w:rPr>
          <w:rFonts w:ascii="Century Gothic" w:hAnsi="Century Gothic"/>
          <w:b/>
        </w:rPr>
        <w:t>Competentie: Studievaardigheden</w:t>
      </w:r>
    </w:p>
    <w:p w:rsidRPr="00C2151B" w:rsidR="00E7381D" w:rsidP="00E908E8" w:rsidRDefault="00E7381D" w14:paraId="5B8261C4" w14:textId="09FB3ADF">
      <w:pPr>
        <w:rPr>
          <w:rFonts w:ascii="Century Gothic" w:hAnsi="Century Gothic"/>
          <w:b/>
          <w:bCs/>
          <w:u w:val="single"/>
        </w:rPr>
      </w:pPr>
      <w:r w:rsidRPr="00C2151B">
        <w:rPr>
          <w:rFonts w:ascii="Century Gothic" w:hAnsi="Century Gothic"/>
          <w:b/>
          <w:bCs/>
          <w:u w:val="single"/>
        </w:rPr>
        <w:t>Mappenstructuur OneDrive</w:t>
      </w:r>
    </w:p>
    <w:p w:rsidRPr="00C2151B" w:rsidR="00E7381D" w:rsidP="00E908E8" w:rsidRDefault="00E908E8" w14:paraId="5846B1A1" w14:textId="77777777">
      <w:pPr>
        <w:rPr>
          <w:rFonts w:ascii="Century Gothic" w:hAnsi="Century Gothic"/>
        </w:rPr>
      </w:pPr>
      <w:r w:rsidRPr="00C2151B">
        <w:rPr>
          <w:rFonts w:ascii="Century Gothic" w:hAnsi="Century Gothic"/>
          <w:b/>
        </w:rPr>
        <w:t>L</w:t>
      </w:r>
      <w:r w:rsidRPr="00C2151B" w:rsidR="00E7381D">
        <w:rPr>
          <w:rFonts w:ascii="Century Gothic" w:hAnsi="Century Gothic"/>
          <w:b/>
        </w:rPr>
        <w:t xml:space="preserve">es </w:t>
      </w:r>
      <w:r w:rsidRPr="00C2151B">
        <w:rPr>
          <w:rFonts w:ascii="Century Gothic" w:hAnsi="Century Gothic"/>
          <w:b/>
        </w:rPr>
        <w:t xml:space="preserve"> </w:t>
      </w:r>
      <w:r w:rsidRPr="00C2151B">
        <w:rPr>
          <w:rFonts w:ascii="Century Gothic" w:hAnsi="Century Gothic"/>
        </w:rPr>
        <w:t>Introductie</w:t>
      </w:r>
      <w:r w:rsidRPr="00C2151B">
        <w:rPr>
          <w:rFonts w:ascii="Century Gothic" w:hAnsi="Century Gothic"/>
        </w:rPr>
        <w:tab/>
      </w:r>
    </w:p>
    <w:p w:rsidRPr="00C2151B" w:rsidR="00E908E8" w:rsidP="00E908E8" w:rsidRDefault="00E7381D" w14:paraId="6937735C" w14:textId="16070BEC">
      <w:pPr>
        <w:rPr>
          <w:rFonts w:ascii="Century Gothic" w:hAnsi="Century Gothic"/>
        </w:rPr>
      </w:pPr>
      <w:r w:rsidRPr="00C2151B" w:rsidR="00E7381D">
        <w:rPr>
          <w:rFonts w:ascii="Century Gothic" w:hAnsi="Century Gothic"/>
        </w:rPr>
        <w:t xml:space="preserve">Tijdens de opleiding moet je documenten/bestanden die jij hebt gemaakt bewaren op je OneDrive. Hier mee kan jij aantonen wat jij hebt gedaan en wat je hebt geleerd. Deze bestanden moeten ergens goed worden opgeslagen. </w:t>
      </w:r>
      <w:r w:rsidRPr="00C2151B" w:rsidR="00AB69C7">
        <w:rPr>
          <w:rFonts w:ascii="Century Gothic" w:hAnsi="Century Gothic"/>
        </w:rPr>
        <w:t>Zodat jij altijd jou</w:t>
      </w:r>
      <w:r w:rsidRPr="00C2151B" w:rsidR="3CDEF2D0">
        <w:rPr>
          <w:rFonts w:ascii="Century Gothic" w:hAnsi="Century Gothic"/>
        </w:rPr>
        <w:t>w</w:t>
      </w:r>
      <w:r w:rsidRPr="00C2151B" w:rsidR="00AB69C7">
        <w:rPr>
          <w:rFonts w:ascii="Century Gothic" w:hAnsi="Century Gothic"/>
        </w:rPr>
        <w:t xml:space="preserve"> bestanden goed kan </w:t>
      </w:r>
      <w:r w:rsidRPr="00C2151B" w:rsidR="00AB69C7">
        <w:rPr>
          <w:rFonts w:ascii="Century Gothic" w:hAnsi="Century Gothic"/>
        </w:rPr>
        <w:t>terugvinden</w:t>
      </w:r>
      <w:r w:rsidRPr="00C2151B" w:rsidR="00AB69C7">
        <w:rPr>
          <w:rFonts w:ascii="Century Gothic" w:hAnsi="Century Gothic"/>
        </w:rPr>
        <w:t>. Aan het einde van je opleiding heb je ook een digitale portfolio nodig voor LLB. Daarom gaan wij een begin maken met de mappenstructuur op de OneDrive</w:t>
      </w:r>
      <w:r w:rsidRPr="00C2151B" w:rsidR="00E908E8">
        <w:rPr>
          <w:rFonts w:ascii="Century Gothic" w:hAnsi="Century Gothic"/>
        </w:rPr>
        <w:tab/>
      </w:r>
      <w:r w:rsidRPr="00C2151B" w:rsidR="00E908E8">
        <w:rPr>
          <w:rFonts w:ascii="Century Gothic" w:hAnsi="Century Gothic"/>
        </w:rPr>
        <w:tab/>
      </w:r>
      <w:r w:rsidRPr="00C2151B" w:rsidR="00E908E8">
        <w:rPr>
          <w:rFonts w:ascii="Century Gothic" w:hAnsi="Century Gothic"/>
        </w:rPr>
        <w:tab/>
      </w:r>
    </w:p>
    <w:p w:rsidRPr="00C2151B" w:rsidR="00E908E8" w:rsidP="00E908E8" w:rsidRDefault="00AB69C7" w14:paraId="433DC8CD" w14:textId="60FA074A">
      <w:pPr>
        <w:rPr>
          <w:rFonts w:ascii="Century Gothic" w:hAnsi="Century Gothic"/>
        </w:rPr>
      </w:pPr>
      <w:r w:rsidRPr="00C2151B">
        <w:rPr>
          <w:rFonts w:ascii="Century Gothic" w:hAnsi="Century Gothic"/>
        </w:rPr>
        <w:t>Doel 1 van de les: Je kan zelf nieuwe mappen aanmaken</w:t>
      </w:r>
      <w:r w:rsidRPr="00C2151B" w:rsidR="00E908E8">
        <w:rPr>
          <w:rFonts w:ascii="Century Gothic" w:hAnsi="Century Gothic"/>
        </w:rPr>
        <w:t>.</w:t>
      </w:r>
    </w:p>
    <w:p w:rsidRPr="00C2151B" w:rsidR="00E908E8" w:rsidP="00E908E8" w:rsidRDefault="00E908E8" w14:paraId="344D488D" w14:textId="741CB76A">
      <w:pPr>
        <w:rPr>
          <w:rFonts w:ascii="Century Gothic" w:hAnsi="Century Gothic"/>
        </w:rPr>
      </w:pPr>
      <w:r w:rsidRPr="00C2151B">
        <w:rPr>
          <w:rFonts w:ascii="Century Gothic" w:hAnsi="Century Gothic"/>
        </w:rPr>
        <w:t xml:space="preserve">Doel 2 van de les: Je </w:t>
      </w:r>
      <w:r w:rsidRPr="00C2151B" w:rsidR="00AB69C7">
        <w:rPr>
          <w:rFonts w:ascii="Century Gothic" w:hAnsi="Century Gothic"/>
        </w:rPr>
        <w:t>kan bestanden/documenten opslaan op de OneDrive in de juiste map.</w:t>
      </w:r>
    </w:p>
    <w:p w:rsidRPr="00C2151B" w:rsidR="00E908E8" w:rsidP="00E908E8" w:rsidRDefault="00E908E8" w14:paraId="13E5082A" w14:textId="77777777">
      <w:pPr>
        <w:rPr>
          <w:rFonts w:ascii="Century Gothic" w:hAnsi="Century Gothic"/>
        </w:rPr>
      </w:pPr>
    </w:p>
    <w:p w:rsidRPr="00C2151B" w:rsidR="00E908E8" w:rsidP="00E908E8" w:rsidRDefault="00E908E8" w14:paraId="5476FCE9" w14:textId="77777777">
      <w:pPr>
        <w:rPr>
          <w:rFonts w:ascii="Century Gothic" w:hAnsi="Century Gothic"/>
        </w:rPr>
      </w:pPr>
      <w:r w:rsidRPr="00C2151B">
        <w:rPr>
          <w:rFonts w:ascii="Century Gothic" w:hAnsi="Century Gothic"/>
        </w:rPr>
        <w:t>Opdracht 1</w:t>
      </w:r>
    </w:p>
    <w:p w:rsidRPr="00C2151B" w:rsidR="00D80525" w:rsidP="00E908E8" w:rsidRDefault="00E7381D" w14:paraId="7801204F" w14:textId="4C90356D">
      <w:pPr>
        <w:rPr>
          <w:rFonts w:ascii="Century Gothic" w:hAnsi="Century Gothic"/>
        </w:rPr>
      </w:pPr>
      <w:r w:rsidRPr="65669CDF" w:rsidR="00E7381D">
        <w:rPr>
          <w:rFonts w:ascii="Century Gothic" w:hAnsi="Century Gothic"/>
        </w:rPr>
        <w:t>We gaan een mappenstructuur maken voor de opleiding Entree.</w:t>
      </w:r>
      <w:r w:rsidRPr="65669CDF" w:rsidR="00AB69C7">
        <w:rPr>
          <w:rFonts w:ascii="Century Gothic" w:hAnsi="Century Gothic"/>
        </w:rPr>
        <w:t xml:space="preserve"> Ga naar verkenner en dan naar je OneDrive.</w:t>
      </w:r>
      <w:r w:rsidRPr="65669CDF" w:rsidR="007E2C33">
        <w:rPr>
          <w:rFonts w:ascii="Century Gothic" w:hAnsi="Century Gothic"/>
        </w:rPr>
        <w:t xml:space="preserve"> Links </w:t>
      </w:r>
      <w:r w:rsidRPr="65669CDF" w:rsidR="79D9E68D">
        <w:rPr>
          <w:rFonts w:ascii="Century Gothic" w:hAnsi="Century Gothic"/>
        </w:rPr>
        <w:t>bovenin</w:t>
      </w:r>
      <w:r w:rsidRPr="65669CDF" w:rsidR="007E2C33">
        <w:rPr>
          <w:rFonts w:ascii="Century Gothic" w:hAnsi="Century Gothic"/>
        </w:rPr>
        <w:t xml:space="preserve"> naast het OneDrive wolkje zie je een gele map staan, die geeft aan nieuwe map aanmaken. Klik daarop. Je kan meteen de naam kiezen. Kies Portfolio LLB.</w:t>
      </w:r>
      <w:r w:rsidRPr="65669CDF" w:rsidR="00C2151B">
        <w:rPr>
          <w:rFonts w:ascii="Century Gothic" w:hAnsi="Century Gothic"/>
        </w:rPr>
        <w:t xml:space="preserve"> </w:t>
      </w:r>
      <w:r w:rsidRPr="65669CDF" w:rsidR="007E2C33">
        <w:rPr>
          <w:rFonts w:ascii="Century Gothic" w:hAnsi="Century Gothic"/>
        </w:rPr>
        <w:t>Maak nu de rest van de mappen.</w:t>
      </w:r>
    </w:p>
    <w:p w:rsidRPr="00C2151B" w:rsidR="007E2C33" w:rsidP="00E908E8" w:rsidRDefault="00C2151B" w14:paraId="3E2DD4C9" w14:textId="714107B8">
      <w:pPr>
        <w:rPr>
          <w:rFonts w:ascii="Century Gothic" w:hAnsi="Century Gothic"/>
        </w:rPr>
      </w:pPr>
      <w:r w:rsidRPr="00C2151B">
        <w:rPr>
          <w:rFonts w:ascii="Century Gothic" w:hAnsi="Century Gothic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517E9130" wp14:editId="4957A4A6">
            <wp:simplePos x="0" y="0"/>
            <wp:positionH relativeFrom="margin">
              <wp:posOffset>3448050</wp:posOffset>
            </wp:positionH>
            <wp:positionV relativeFrom="paragraph">
              <wp:posOffset>13970</wp:posOffset>
            </wp:positionV>
            <wp:extent cx="2912561" cy="1685925"/>
            <wp:effectExtent l="0" t="0" r="2540" b="0"/>
            <wp:wrapNone/>
            <wp:docPr id="1" name="Afbeelding 1" descr="OneDrive op uw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Drive op uw p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61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51B" w:rsidR="007E2C33">
        <w:rPr>
          <w:rFonts w:ascii="Century Gothic" w:hAnsi="Century Gothic"/>
        </w:rPr>
        <w:t>Mappenstructuur OneDrive:</w:t>
      </w:r>
    </w:p>
    <w:p w:rsidRPr="00C2151B" w:rsidR="007E2C33" w:rsidP="007E2C33" w:rsidRDefault="007E2C33" w14:paraId="00D0429A" w14:textId="19DE1F8E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</w:rPr>
      </w:pPr>
      <w:r w:rsidRPr="00C2151B">
        <w:rPr>
          <w:rFonts w:ascii="Century Gothic" w:hAnsi="Century Gothic"/>
          <w:sz w:val="20"/>
        </w:rPr>
        <w:t>Portfolio LLB</w:t>
      </w:r>
    </w:p>
    <w:p w:rsidRPr="00C2151B" w:rsidR="007E2C33" w:rsidP="007E2C33" w:rsidRDefault="007E2C33" w14:paraId="796D4075" w14:textId="649987D7">
      <w:pPr>
        <w:pStyle w:val="Lijstalinea"/>
        <w:numPr>
          <w:ilvl w:val="1"/>
          <w:numId w:val="1"/>
        </w:numPr>
        <w:rPr>
          <w:rFonts w:ascii="Century Gothic" w:hAnsi="Century Gothic"/>
          <w:sz w:val="20"/>
        </w:rPr>
      </w:pPr>
      <w:r w:rsidRPr="00C2151B">
        <w:rPr>
          <w:rFonts w:ascii="Century Gothic" w:hAnsi="Century Gothic"/>
          <w:sz w:val="20"/>
        </w:rPr>
        <w:t>Kerntaak 1 Leren en Loopbaan</w:t>
      </w:r>
    </w:p>
    <w:p w:rsidRPr="00C2151B" w:rsidR="007E2C33" w:rsidP="007E2C33" w:rsidRDefault="007E2C33" w14:paraId="47650DA6" w14:textId="70FD2C27">
      <w:pPr>
        <w:pStyle w:val="Lijstalinea"/>
        <w:numPr>
          <w:ilvl w:val="1"/>
          <w:numId w:val="1"/>
        </w:numPr>
        <w:rPr>
          <w:rFonts w:ascii="Century Gothic" w:hAnsi="Century Gothic"/>
          <w:sz w:val="20"/>
        </w:rPr>
      </w:pPr>
      <w:r w:rsidRPr="00C2151B">
        <w:rPr>
          <w:rFonts w:ascii="Century Gothic" w:hAnsi="Century Gothic"/>
          <w:sz w:val="20"/>
        </w:rPr>
        <w:t>Kerntaak 2 Politiek</w:t>
      </w:r>
    </w:p>
    <w:p w:rsidRPr="00C2151B" w:rsidR="007E2C33" w:rsidP="007E2C33" w:rsidRDefault="007E2C33" w14:paraId="3B93C755" w14:textId="214E9388">
      <w:pPr>
        <w:pStyle w:val="Lijstalinea"/>
        <w:numPr>
          <w:ilvl w:val="1"/>
          <w:numId w:val="1"/>
        </w:numPr>
        <w:rPr>
          <w:rFonts w:ascii="Century Gothic" w:hAnsi="Century Gothic"/>
          <w:sz w:val="20"/>
        </w:rPr>
      </w:pPr>
      <w:r w:rsidRPr="00C2151B">
        <w:rPr>
          <w:rFonts w:ascii="Century Gothic" w:hAnsi="Century Gothic"/>
          <w:sz w:val="20"/>
        </w:rPr>
        <w:t>Kerntaak 3 Economie</w:t>
      </w:r>
    </w:p>
    <w:p w:rsidRPr="00C2151B" w:rsidR="007E2C33" w:rsidP="007E2C33" w:rsidRDefault="007E2C33" w14:paraId="5E7E7B22" w14:textId="05C03648">
      <w:pPr>
        <w:pStyle w:val="Lijstalinea"/>
        <w:numPr>
          <w:ilvl w:val="1"/>
          <w:numId w:val="1"/>
        </w:numPr>
        <w:rPr>
          <w:rFonts w:ascii="Century Gothic" w:hAnsi="Century Gothic"/>
          <w:sz w:val="20"/>
        </w:rPr>
      </w:pPr>
      <w:r w:rsidRPr="00C2151B">
        <w:rPr>
          <w:rFonts w:ascii="Century Gothic" w:hAnsi="Century Gothic"/>
          <w:sz w:val="20"/>
        </w:rPr>
        <w:t>Kerntaak 4 Sociaal Maatschappelijk</w:t>
      </w:r>
    </w:p>
    <w:p w:rsidRPr="00C2151B" w:rsidR="007E2C33" w:rsidP="007E2C33" w:rsidRDefault="007E2C33" w14:paraId="39EF2A8B" w14:textId="4DC80C93">
      <w:pPr>
        <w:pStyle w:val="Lijstalinea"/>
        <w:numPr>
          <w:ilvl w:val="1"/>
          <w:numId w:val="1"/>
        </w:numPr>
        <w:rPr>
          <w:rFonts w:ascii="Century Gothic" w:hAnsi="Century Gothic"/>
          <w:sz w:val="20"/>
        </w:rPr>
      </w:pPr>
      <w:r w:rsidRPr="00C2151B">
        <w:rPr>
          <w:rFonts w:ascii="Century Gothic" w:hAnsi="Century Gothic"/>
          <w:sz w:val="20"/>
        </w:rPr>
        <w:t>Kerntaak 5 Vitaal Burgerschap</w:t>
      </w:r>
    </w:p>
    <w:p w:rsidRPr="00C2151B" w:rsidR="007E2C33" w:rsidP="007E2C33" w:rsidRDefault="009E416E" w14:paraId="60B66A0E" w14:textId="2B5B4277">
      <w:pPr>
        <w:pStyle w:val="Lijstalinea"/>
        <w:numPr>
          <w:ilvl w:val="1"/>
          <w:numId w:val="1"/>
        </w:numPr>
        <w:rPr>
          <w:rFonts w:ascii="Century Gothic" w:hAnsi="Century Gothic"/>
          <w:sz w:val="20"/>
        </w:rPr>
      </w:pPr>
      <w:r w:rsidRPr="00C2151B">
        <w:rPr>
          <w:rFonts w:ascii="Century Gothic" w:hAnsi="Century Gothic"/>
          <w:sz w:val="20"/>
        </w:rPr>
        <w:t>Kerntaak 6</w:t>
      </w:r>
      <w:r w:rsidRPr="00C2151B" w:rsidR="007E2C33">
        <w:rPr>
          <w:rFonts w:ascii="Century Gothic" w:hAnsi="Century Gothic"/>
          <w:sz w:val="20"/>
        </w:rPr>
        <w:t xml:space="preserve"> Zingeving en Ethiek</w:t>
      </w:r>
    </w:p>
    <w:p w:rsidRPr="00C2151B" w:rsidR="007E2C33" w:rsidP="007E2C33" w:rsidRDefault="007E2C33" w14:paraId="617384C8" w14:textId="46099B96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</w:rPr>
      </w:pPr>
      <w:r w:rsidRPr="00C2151B">
        <w:rPr>
          <w:rFonts w:ascii="Century Gothic" w:hAnsi="Century Gothic"/>
          <w:sz w:val="20"/>
        </w:rPr>
        <w:t>BPV Stage</w:t>
      </w:r>
    </w:p>
    <w:p w:rsidRPr="00C2151B" w:rsidR="007E2C33" w:rsidP="007E2C33" w:rsidRDefault="007E2C33" w14:paraId="79A29D1C" w14:textId="035AFA87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</w:rPr>
      </w:pPr>
      <w:r w:rsidRPr="00C2151B">
        <w:rPr>
          <w:rFonts w:ascii="Century Gothic" w:hAnsi="Century Gothic"/>
          <w:sz w:val="20"/>
        </w:rPr>
        <w:t>Nederlands</w:t>
      </w:r>
    </w:p>
    <w:p w:rsidRPr="00C2151B" w:rsidR="007E2C33" w:rsidP="007E2C33" w:rsidRDefault="007E2C33" w14:paraId="5449BD25" w14:textId="318059EC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</w:rPr>
      </w:pPr>
      <w:r w:rsidRPr="00C2151B">
        <w:rPr>
          <w:rFonts w:ascii="Century Gothic" w:hAnsi="Century Gothic"/>
          <w:sz w:val="20"/>
        </w:rPr>
        <w:t>Rekenen</w:t>
      </w:r>
    </w:p>
    <w:p w:rsidRPr="00C2151B" w:rsidR="007E2C33" w:rsidP="007E2C33" w:rsidRDefault="007E2C33" w14:paraId="2406935B" w14:textId="24142959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</w:rPr>
      </w:pPr>
      <w:r w:rsidRPr="00C2151B">
        <w:rPr>
          <w:rFonts w:ascii="Century Gothic" w:hAnsi="Century Gothic"/>
          <w:sz w:val="20"/>
        </w:rPr>
        <w:t>ICT</w:t>
      </w:r>
    </w:p>
    <w:p w:rsidRPr="00C2151B" w:rsidR="007E2C33" w:rsidP="007E2C33" w:rsidRDefault="007E2C33" w14:paraId="348307AF" w14:textId="59AAAB82">
      <w:pPr>
        <w:pStyle w:val="Lijstalinea"/>
        <w:numPr>
          <w:ilvl w:val="0"/>
          <w:numId w:val="1"/>
        </w:numPr>
        <w:rPr>
          <w:rFonts w:ascii="Century Gothic" w:hAnsi="Century Gothic"/>
          <w:sz w:val="20"/>
        </w:rPr>
      </w:pPr>
      <w:r w:rsidRPr="00C2151B">
        <w:rPr>
          <w:rFonts w:ascii="Century Gothic" w:hAnsi="Century Gothic"/>
          <w:sz w:val="20"/>
        </w:rPr>
        <w:t>Specialisatie Plan (keuzedeel)</w:t>
      </w:r>
    </w:p>
    <w:p w:rsidRPr="00C2151B" w:rsidR="009E416E" w:rsidP="009E416E" w:rsidRDefault="009E416E" w14:paraId="03827678" w14:textId="21A4051D">
      <w:pPr>
        <w:rPr>
          <w:rFonts w:ascii="Century Gothic" w:hAnsi="Century Gothic"/>
        </w:rPr>
      </w:pPr>
      <w:r w:rsidRPr="00C2151B">
        <w:rPr>
          <w:rFonts w:ascii="Century Gothic" w:hAnsi="Century Gothic"/>
        </w:rPr>
        <w:t>Klik op de map Porfolio LLB en maak in de map de volgende mappenstructuur zoals hierboven is aangegeven. 6 mappen met de naam van de kerntaak</w:t>
      </w:r>
      <w:r w:rsidR="00C2151B">
        <w:rPr>
          <w:rFonts w:ascii="Century Gothic" w:hAnsi="Century Gothic"/>
        </w:rPr>
        <w:t>.</w:t>
      </w:r>
    </w:p>
    <w:p w:rsidRPr="00C2151B" w:rsidR="00E908E8" w:rsidP="00E908E8" w:rsidRDefault="00E908E8" w14:paraId="43A8C74E" w14:textId="77777777">
      <w:pPr>
        <w:rPr>
          <w:rFonts w:ascii="Century Gothic" w:hAnsi="Century Gothic"/>
        </w:rPr>
      </w:pPr>
      <w:r w:rsidRPr="00C2151B">
        <w:rPr>
          <w:rFonts w:ascii="Century Gothic" w:hAnsi="Century Gothic"/>
        </w:rPr>
        <w:t>Opdracht 2</w:t>
      </w:r>
    </w:p>
    <w:p w:rsidRPr="00C2151B" w:rsidR="000A10DA" w:rsidP="007E2C33" w:rsidRDefault="007E2C33" w14:paraId="2E4EE7E9" w14:textId="77777777">
      <w:pPr>
        <w:rPr>
          <w:rFonts w:ascii="Century Gothic" w:hAnsi="Century Gothic"/>
        </w:rPr>
      </w:pPr>
      <w:r w:rsidRPr="00C2151B">
        <w:rPr>
          <w:rFonts w:ascii="Century Gothic" w:hAnsi="Century Gothic"/>
        </w:rPr>
        <w:t>Maak een foto van je eigen mappenstructuur en stuur die naar je Email van s</w:t>
      </w:r>
      <w:r w:rsidRPr="00C2151B" w:rsidR="00177693">
        <w:rPr>
          <w:rFonts w:ascii="Century Gothic" w:hAnsi="Century Gothic"/>
        </w:rPr>
        <w:t>chool. Open de foto in je email en sla deze op onder afbeeldingen met de naam: Foto mappenstructuur. Open een Word document en voeg in het bestand</w:t>
      </w:r>
      <w:r w:rsidRPr="00C2151B" w:rsidR="000A10DA">
        <w:rPr>
          <w:rFonts w:ascii="Century Gothic" w:hAnsi="Century Gothic"/>
        </w:rPr>
        <w:t>, Foto mappenstructuur toe in het document. Sla het bestand op onder de naam: Opdracht Foto mappenstructuur op de OneDrive onder de map ICT.</w:t>
      </w:r>
    </w:p>
    <w:p w:rsidRPr="00C2151B" w:rsidR="001A25D6" w:rsidP="00E908E8" w:rsidRDefault="00177693" w14:paraId="0712CD75" w14:textId="068DF814">
      <w:pPr>
        <w:rPr>
          <w:sz w:val="18"/>
        </w:rPr>
      </w:pPr>
      <w:r w:rsidRPr="00C2151B">
        <w:rPr>
          <w:rFonts w:ascii="Century Gothic" w:hAnsi="Century Gothic"/>
          <w:sz w:val="18"/>
        </w:rPr>
        <w:t xml:space="preserve"> </w:t>
      </w:r>
      <w:r w:rsidRPr="00C2151B" w:rsidR="009E416E">
        <w:rPr>
          <w:rFonts w:ascii="Century Gothic" w:hAnsi="Century Gothic"/>
          <w:sz w:val="18"/>
        </w:rPr>
        <w:t>Tip: Zie de les Foto uploaden.</w:t>
      </w:r>
    </w:p>
    <w:sectPr w:rsidRPr="00C2151B" w:rsidR="001A25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DA" w:rsidP="009C7ADA" w:rsidRDefault="009C7ADA" w14:paraId="184CCF20" w14:textId="77777777">
      <w:pPr>
        <w:spacing w:after="0" w:line="240" w:lineRule="auto"/>
      </w:pPr>
      <w:r>
        <w:separator/>
      </w:r>
    </w:p>
  </w:endnote>
  <w:endnote w:type="continuationSeparator" w:id="0">
    <w:p w:rsidR="009C7ADA" w:rsidP="009C7ADA" w:rsidRDefault="009C7ADA" w14:paraId="47CE2E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2D8F997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7B971F7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1E37C54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DA" w:rsidP="009C7ADA" w:rsidRDefault="009C7ADA" w14:paraId="121AFDAC" w14:textId="77777777">
      <w:pPr>
        <w:spacing w:after="0" w:line="240" w:lineRule="auto"/>
      </w:pPr>
      <w:r>
        <w:separator/>
      </w:r>
    </w:p>
  </w:footnote>
  <w:footnote w:type="continuationSeparator" w:id="0">
    <w:p w:rsidR="009C7ADA" w:rsidP="009C7ADA" w:rsidRDefault="009C7ADA" w14:paraId="1806A7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2E17D598" w14:textId="3F8F9E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72D86266" w14:textId="03CBAA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69AC8B1F" w14:textId="24D94DE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D55C9"/>
    <w:multiLevelType w:val="hybridMultilevel"/>
    <w:tmpl w:val="CBD64EFC"/>
    <w:lvl w:ilvl="0" w:tplc="3AE84162">
      <w:start w:val="2019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DA"/>
    <w:rsid w:val="000465D8"/>
    <w:rsid w:val="000A10DA"/>
    <w:rsid w:val="000E754B"/>
    <w:rsid w:val="00170847"/>
    <w:rsid w:val="00177693"/>
    <w:rsid w:val="001A236D"/>
    <w:rsid w:val="001A25D6"/>
    <w:rsid w:val="001B64D2"/>
    <w:rsid w:val="003B4EBA"/>
    <w:rsid w:val="004D366E"/>
    <w:rsid w:val="00546AD1"/>
    <w:rsid w:val="0066765F"/>
    <w:rsid w:val="006B412E"/>
    <w:rsid w:val="00747667"/>
    <w:rsid w:val="007E2C33"/>
    <w:rsid w:val="0087708F"/>
    <w:rsid w:val="008C012D"/>
    <w:rsid w:val="0097174C"/>
    <w:rsid w:val="009C7ADA"/>
    <w:rsid w:val="009E416E"/>
    <w:rsid w:val="00AB69C7"/>
    <w:rsid w:val="00B632FB"/>
    <w:rsid w:val="00BD6BDA"/>
    <w:rsid w:val="00C2151B"/>
    <w:rsid w:val="00D63B61"/>
    <w:rsid w:val="00D80525"/>
    <w:rsid w:val="00E17DD2"/>
    <w:rsid w:val="00E7381D"/>
    <w:rsid w:val="00E908E8"/>
    <w:rsid w:val="00F0042A"/>
    <w:rsid w:val="00F61F04"/>
    <w:rsid w:val="3CDEF2D0"/>
    <w:rsid w:val="3E17133B"/>
    <w:rsid w:val="65669CDF"/>
    <w:rsid w:val="79D9E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18861D1"/>
  <w15:chartTrackingRefBased/>
  <w15:docId w15:val="{1642F28B-3C0E-4B78-9406-2C4A794BE1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7AD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C7ADA"/>
  </w:style>
  <w:style w:type="paragraph" w:styleId="Voettekst">
    <w:name w:val="footer"/>
    <w:basedOn w:val="Standaard"/>
    <w:link w:val="VoettekstChar"/>
    <w:uiPriority w:val="99"/>
    <w:unhideWhenUsed/>
    <w:rsid w:val="009C7AD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C7ADA"/>
  </w:style>
  <w:style w:type="character" w:styleId="Hyperlink">
    <w:name w:val="Hyperlink"/>
    <w:basedOn w:val="Standaardalinea-lettertype"/>
    <w:uiPriority w:val="99"/>
    <w:unhideWhenUsed/>
    <w:rsid w:val="0066765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E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FA4223E6FC7448C8DC41E1FA24481" ma:contentTypeVersion="14" ma:contentTypeDescription="Een nieuw document maken." ma:contentTypeScope="" ma:versionID="2f312130759860baf13d4ced7be4fd38">
  <xsd:schema xmlns:xsd="http://www.w3.org/2001/XMLSchema" xmlns:xs="http://www.w3.org/2001/XMLSchema" xmlns:p="http://schemas.microsoft.com/office/2006/metadata/properties" xmlns:ns2="ceebf4c8-8cda-408d-ad55-4be3cf68c612" xmlns:ns3="c98fb8b0-63d9-4e98-aaf5-7daf767631a6" targetNamespace="http://schemas.microsoft.com/office/2006/metadata/properties" ma:root="true" ma:fieldsID="b90b73fde8e77dcbdd63e3409344b2c2" ns2:_="" ns3:_="">
    <xsd:import namespace="ceebf4c8-8cda-408d-ad55-4be3cf68c612"/>
    <xsd:import namespace="c98fb8b0-63d9-4e98-aaf5-7daf76763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Datumuitgifte" minOccurs="0"/>
                <xsd:element ref="ns2:Serienumme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bf4c8-8cda-408d-ad55-4be3cf68c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uitgifte" ma:index="18" nillable="true" ma:displayName="Datum uitgifte" ma:format="DateOnly" ma:internalName="Datumuitgifte">
      <xsd:simpleType>
        <xsd:restriction base="dms:DateTime"/>
      </xsd:simpleType>
    </xsd:element>
    <xsd:element name="Serienummer" ma:index="19" nillable="true" ma:displayName="Serienummer" ma:format="Dropdown" ma:internalName="Serienummer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b8b0-63d9-4e98-aaf5-7daf76763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uitgifte xmlns="ceebf4c8-8cda-408d-ad55-4be3cf68c612" xsi:nil="true"/>
    <Serienummer xmlns="ceebf4c8-8cda-408d-ad55-4be3cf68c6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D17C-DB67-4912-A4EE-C5B255213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bf4c8-8cda-408d-ad55-4be3cf68c612"/>
    <ds:schemaRef ds:uri="c98fb8b0-63d9-4e98-aaf5-7daf76763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42C1B-88B8-4555-80E2-61034FFA9A06}">
  <ds:schemaRefs>
    <ds:schemaRef ds:uri="http://purl.org/dc/elements/1.1/"/>
    <ds:schemaRef ds:uri="http://schemas.microsoft.com/office/2006/metadata/properties"/>
    <ds:schemaRef ds:uri="c98fb8b0-63d9-4e98-aaf5-7daf767631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eebf4c8-8cda-408d-ad55-4be3cf68c61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604732-A3C3-494E-9BD0-467BA31C6A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7AEC1-FEF2-486E-A920-49A34A3CEF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van Tolij</dc:creator>
  <keywords/>
  <dc:description/>
  <lastModifiedBy>Sonja van der Ploeg</lastModifiedBy>
  <revision>8</revision>
  <dcterms:created xsi:type="dcterms:W3CDTF">2020-07-02T13:20:00.0000000Z</dcterms:created>
  <dcterms:modified xsi:type="dcterms:W3CDTF">2020-09-02T18:22:07.6621225Z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0x010100AA5FA4223E6FC7448C8DC41E1FA24481</vt:lpwstr>
  </property>
</Properties>
</file>